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Розробка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відкритого засідання ШНТ «Дослідник»,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присвяченого екологічним проблемам людства</w:t>
      </w:r>
    </w:p>
    <w:p w:rsidR="00EC3366" w:rsidRPr="000A5227" w:rsidRDefault="00EC3366" w:rsidP="00EC3366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«Земля – наш спільний дім»</w:t>
      </w:r>
    </w:p>
    <w:p w:rsidR="00EC3366" w:rsidRPr="000A5227" w:rsidRDefault="00EC3366" w:rsidP="00EC336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C3366" w:rsidRPr="000A5227" w:rsidRDefault="00EC3366" w:rsidP="00EC3366">
      <w:pPr>
        <w:shd w:val="clear" w:color="auto" w:fill="FFFFFF"/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Мета проведення:</w:t>
      </w: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виховання екологічно свідомої особистості через організацію науково-практичної дослідницько - пошукової діяльності, допомога в усвідомленні себе частиною світу, в якому ми живемо, формування екологічної культури, залучення учнів до природоохоронного руху, ств</w:t>
      </w:r>
      <w:r w:rsidR="004B49FA">
        <w:rPr>
          <w:rFonts w:ascii="Times New Roman" w:hAnsi="Times New Roman" w:cs="Times New Roman"/>
          <w:sz w:val="28"/>
          <w:szCs w:val="28"/>
          <w:lang w:val="uk-UA"/>
        </w:rPr>
        <w:t>орення інтелектуальних, творчих</w:t>
      </w:r>
      <w:bookmarkStart w:id="0" w:name="_GoBack"/>
      <w:bookmarkEnd w:id="0"/>
      <w:r w:rsidRPr="000A5227">
        <w:rPr>
          <w:rFonts w:ascii="Times New Roman" w:hAnsi="Times New Roman" w:cs="Times New Roman"/>
          <w:sz w:val="28"/>
          <w:szCs w:val="28"/>
          <w:lang w:val="uk-UA"/>
        </w:rPr>
        <w:t>, соціальних якостей, сприяння саморозвитку та само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освіти</w:t>
      </w:r>
      <w:r w:rsidRPr="000A522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EC3366" w:rsidRPr="000A5227" w:rsidRDefault="00EC3366" w:rsidP="00EC3366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Обладнання: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плакати на екологічну тематику, мультимедійний проектор, презентації учнів за темою виступів.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Місце проведення: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КЗШ № 7, кабінет «Біологія»</w:t>
      </w:r>
    </w:p>
    <w:p w:rsidR="00EC3366" w:rsidRPr="000A5227" w:rsidRDefault="00EC3366" w:rsidP="00EC3366">
      <w:pPr>
        <w:shd w:val="clear" w:color="auto" w:fill="FFFFFF"/>
        <w:tabs>
          <w:tab w:val="left" w:leader="underscore" w:pos="4675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Дата проведення: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15.04.201</w:t>
      </w:r>
      <w:r w:rsidR="00E000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C3366" w:rsidRPr="000A5227" w:rsidRDefault="00EC3366" w:rsidP="00EC3366">
      <w:pPr>
        <w:shd w:val="clear" w:color="auto" w:fill="FFFFFF"/>
        <w:tabs>
          <w:tab w:val="left" w:leader="underscore" w:pos="4675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Час проведення: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початок о 12</w:t>
      </w:r>
      <w:r w:rsidRPr="000A5227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00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right="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Хід засідання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19" w:right="614" w:hanging="1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Відкриває конкурс інсценований вірш С.Михалева «Стон Земли»: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  <w:sectPr w:rsidR="00EC3366" w:rsidRPr="000A5227" w:rsidSect="00EC3366">
          <w:pgSz w:w="11906" w:h="16838"/>
          <w:pgMar w:top="1134" w:right="851" w:bottom="1134" w:left="1418" w:header="567" w:footer="454" w:gutter="0"/>
          <w:cols w:space="708"/>
          <w:docGrid w:linePitch="360"/>
        </w:sectPr>
      </w:pP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lastRenderedPageBreak/>
        <w:t>Вращаясь в космосе,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в плену своей орбиты,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Не год, не два, а миллиарды лет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Я так устала…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Плоть моя покрыта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Рубцами ран – живого места нет.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 xml:space="preserve">Терзает сталь мое земное тело, 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И яды травят воды чистых рек,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Все то, что я имела и имею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Своим добром сметает человек.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 xml:space="preserve">Мне не нужны ракеты и снаряды, 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А ведь на них идет моя руда!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lastRenderedPageBreak/>
        <w:t>А что мне стоит только штат Невада,-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Его подземных взрывов череда!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Зачем друг друга люди так боятся,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Что позабыли о самой Земле?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Ведь я могу погибнуть и остаться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Обугленной песчинкой в дымной мгле.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Не потому ли, загораясь мщеньем,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Я против сил безумных восстаю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И сотрясая твердь землетрясеньем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На все обиды свой ответ даю.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И не случайно грозные вулканы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lastRenderedPageBreak/>
        <w:t>Выплескивают с лавой боль Земли.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>Очнитесь, люди!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lastRenderedPageBreak/>
        <w:t xml:space="preserve">Призовите страны, </w:t>
      </w:r>
    </w:p>
    <w:p w:rsidR="00EC3366" w:rsidRPr="000A5227" w:rsidRDefault="00EC3366" w:rsidP="00EC3366">
      <w:pPr>
        <w:pStyle w:val="a3"/>
        <w:spacing w:before="0" w:beforeAutospacing="0" w:after="0" w:afterAutospacing="0" w:line="360" w:lineRule="auto"/>
        <w:rPr>
          <w:sz w:val="28"/>
          <w:szCs w:val="28"/>
          <w:lang w:val="uk-UA"/>
        </w:rPr>
      </w:pPr>
      <w:r w:rsidRPr="000A5227">
        <w:rPr>
          <w:sz w:val="28"/>
          <w:szCs w:val="28"/>
          <w:lang w:val="uk-UA"/>
        </w:rPr>
        <w:t xml:space="preserve">Чтобы меня от гибели спасти! 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right="21" w:hanging="540"/>
        <w:rPr>
          <w:rFonts w:ascii="Times New Roman" w:hAnsi="Times New Roman" w:cs="Times New Roman"/>
          <w:sz w:val="28"/>
          <w:szCs w:val="28"/>
          <w:u w:val="single"/>
          <w:lang w:val="uk-UA"/>
        </w:rPr>
        <w:sectPr w:rsidR="00EC3366" w:rsidRPr="000A5227" w:rsidSect="004C2A52">
          <w:type w:val="continuous"/>
          <w:pgSz w:w="11906" w:h="16838"/>
          <w:pgMar w:top="1134" w:right="851" w:bottom="1134" w:left="1418" w:header="567" w:footer="454" w:gutter="0"/>
          <w:cols w:num="2" w:space="284"/>
          <w:docGrid w:linePitch="360"/>
        </w:sectPr>
      </w:pPr>
    </w:p>
    <w:p w:rsidR="00EC3366" w:rsidRPr="000A5227" w:rsidRDefault="00EC3366" w:rsidP="00EC3366">
      <w:pPr>
        <w:shd w:val="clear" w:color="auto" w:fill="FFFFFF"/>
        <w:spacing w:after="0" w:line="360" w:lineRule="auto"/>
        <w:ind w:left="426" w:right="21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1: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Сьогодні і ми з вами, на нашому відкритому засіданні, присвяченому питанням екології, спробуємо відчути усім серцем проблеми нашої планети. Привітальне слово надається викладачу кафедри зоології ДВНЗ КНУ КПІ Щербині Ю.Г.</w:t>
      </w:r>
      <w:r w:rsidRPr="000A52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EC3366" w:rsidRPr="000A5227" w:rsidRDefault="00EC3366" w:rsidP="00EC3366">
      <w:pPr>
        <w:tabs>
          <w:tab w:val="left" w:pos="302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(привітання Щербини Ю.Г.)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right="3686"/>
        <w:rPr>
          <w:rFonts w:ascii="Times New Roman" w:hAnsi="Times New Roman" w:cs="Times New Roman"/>
          <w:b/>
          <w:sz w:val="28"/>
          <w:szCs w:val="28"/>
          <w:lang w:val="uk-UA"/>
        </w:rPr>
        <w:sectPr w:rsidR="00EC3366" w:rsidRPr="000A5227" w:rsidSect="00C4032E">
          <w:type w:val="continuous"/>
          <w:pgSz w:w="11906" w:h="16838"/>
          <w:pgMar w:top="1134" w:right="851" w:bottom="1134" w:left="1418" w:header="284" w:footer="454" w:gutter="0"/>
          <w:cols w:space="708"/>
          <w:docGrid w:linePitch="360"/>
        </w:sectPr>
      </w:pPr>
    </w:p>
    <w:p w:rsidR="00EC3366" w:rsidRPr="000A5227" w:rsidRDefault="00EC3366" w:rsidP="00EC336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Ведучий 2: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Кромсаем лед,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Меняем рек теченье,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Твердим о том, что дел невпроворот...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4FCB444" wp14:editId="4D9C91E8">
            <wp:simplePos x="0" y="0"/>
            <wp:positionH relativeFrom="margin">
              <wp:posOffset>3034665</wp:posOffset>
            </wp:positionH>
            <wp:positionV relativeFrom="margin">
              <wp:posOffset>3451860</wp:posOffset>
            </wp:positionV>
            <wp:extent cx="3101340" cy="4133850"/>
            <wp:effectExtent l="0" t="0" r="3810" b="0"/>
            <wp:wrapSquare wrapText="bothSides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413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Но мы еще придем просить прощенье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У этих рек,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Барханов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И болот,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У самого гигантского восхода,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У самого мельчайшего малька...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Пока об этом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Думать неохота.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Сейчас нам не до этого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Пока.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Аэродромы,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Пирсы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и перроны,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Леса без птиц 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И реки без воды...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Все меньше — окружающей природы...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41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Все больше — окружающей среды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84" w:right="2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Ми якось дивно, неправильно живемо на Землі: бережемо коштовне і дорогоцінне, а безцінне не помічаємо. Діаманти, алмази, золото,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lastRenderedPageBreak/>
        <w:t>гроші охороняємо, а озера, джерела, хмари, повітря - ні. Але Земля – це наш дім, Ґрунт - наш батько, а Вода – мати.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84" w:right="2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И нам с вами нужно помнить об этом, ведь сегодня наша планета стоит на пороге экологической катастрофы, когда процесс самовосстановления природы становится почти невозможным, а проблема выживания человечества - наиактуальнейшей. И, к сожалению, наше государство занимает далеко не первое место в списке экологически стабильных регионов.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right="21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Екологічний вісник: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щорічно в Україні: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1620" w:hanging="18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кількість шкідливих викидів складає 25 млн. тонн;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1620" w:hanging="18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в с/г використовують 4 млн. т добрив, 175 тис. т пестицидів з яких 49 видів – небезпечні для життя;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1620" w:hanging="18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на одного мешканця країни в середньому приходиться 600кг отруйних речовин, 35кг з яких є канцерогенами;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1620" w:hanging="180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смертність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внаслідок техногенної діяльності людства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перевищує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A5227">
        <w:rPr>
          <w:rFonts w:ascii="Times New Roman" w:hAnsi="Times New Roman" w:cs="Times New Roman"/>
          <w:bCs/>
          <w:sz w:val="28"/>
          <w:szCs w:val="28"/>
          <w:lang w:val="uk-UA"/>
        </w:rPr>
        <w:t>народжуваність.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FBE400" wp14:editId="2366AFDD">
            <wp:extent cx="4769223" cy="3576917"/>
            <wp:effectExtent l="0" t="0" r="0" b="508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272" cy="357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Саме демографічні показники, с точки зору об’єктивності відображення, є найбільш вірними індикаторами життя суспільства.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Демографическую ситуацию в нашем государстве исследует в своей научной работе ученица 10-А класу Заболотня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Карина.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/«Демографічні проблеми України»,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доповідь учениці 10-А класу Заболотньо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ї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К./</w:t>
      </w:r>
    </w:p>
    <w:p w:rsidR="00EC3366" w:rsidRPr="000A5227" w:rsidRDefault="00EC3366" w:rsidP="00EC33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Людина підкорила собі природу...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7BBC036" wp14:editId="68C9A47E">
            <wp:simplePos x="0" y="0"/>
            <wp:positionH relativeFrom="margin">
              <wp:posOffset>2863850</wp:posOffset>
            </wp:positionH>
            <wp:positionV relativeFrom="margin">
              <wp:posOffset>2270760</wp:posOffset>
            </wp:positionV>
            <wp:extent cx="3274060" cy="2457450"/>
            <wp:effectExtent l="0" t="0" r="2540" b="0"/>
            <wp:wrapSquare wrapText="bothSides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2457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Вона приборкала морську стихію і злетіла до інших планет, створила штучний розум і штучну силу, навчилась контролювати вітер, дощ, тепло і вже майже святкує перемогу над Природою.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Не рано ли? Когда-то С. Викулов сказал: "Не нужно обольщаться своими победами над Природой. Хотя любая из них, в первую очередь, и дает нам то, на что мы рассчитывали, но есть еще и непредвиденные обстоятельства, которые зачастую сводят на «нет» наши стремления".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І коли сьогодні ми кажемо про підвищення рівня науково - технічного прогресу, збільшення продуктів виробництва важкої та легкої промисловості, розвиток сільського господарства, металургії, ми повинні пам’ятати про ті наслідки науково-технічного прогресу, що складаються з 2 тонн </w:t>
      </w:r>
      <w:r>
        <w:rPr>
          <w:rFonts w:ascii="Times New Roman" w:hAnsi="Times New Roman" w:cs="Times New Roman"/>
          <w:sz w:val="28"/>
          <w:szCs w:val="28"/>
          <w:lang w:val="uk-UA"/>
        </w:rPr>
        <w:t>небезпечної хімічної отрути, які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щорічно кожен мешканець планети «несе на своїх плечах».</w:t>
      </w:r>
      <w:r w:rsidRPr="000A522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Наибольшее влияние на состояние экологического равновесия в природе осуществляют крупные города с их большим количеством населения, транспорта, промышленных предприятий. И наш город - Кривой Рог - не исключение. Влияние Криворожского металлургического комбината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Арселор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Металл Стил» на окружающую среду раскрывают в своей работе учениця 10-А класу Гура Юля.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/«Забруднення газопиловими викидами, твердими відходами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природного середовища м.Кривого Рогу комбінатом «Арселор Міталл Стіл»,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доповідь учениці 10-А класу Гури Ю./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0A52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Так, антропогенне навантаження на природне середовище постійно зростає, але люди забувають про те, що організм та довкілля – єдине ціле і, забруднюючи навколишнє середовище, людина стає його заручником.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right="21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Екологічний вісник: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за останні 5 років у Кривому Розі внаслідок катастрофічного екологічного стану: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кількість злоякісних новоутворень зросла на 27,8%;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в 3,4 рази виросла кількість порушень в роботі серцево-судинної системи;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в 8,6 разів збільшилась кількість алергічних захворювань;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851" w:hanging="284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- 70% новонароджених мають відхилення в здоров’ї</w:t>
      </w:r>
    </w:p>
    <w:p w:rsidR="00EC3366" w:rsidRPr="000A5227" w:rsidRDefault="00EC3366" w:rsidP="00EC336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- ось дань людства науково-технічному прогресу.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Взаимосвязь состояния окружающей среды и физического здоровья населения раскрывает в своей работе ученик 11-А класу </w:t>
      </w: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Юрьев Антон.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/«Вплив виробничих канцерогенів на здоров’я населення»,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доповідь учня 11-А класу Юр’єва А./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Учні молодших класів виконують частушки: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C3366" w:rsidRPr="000A5227" w:rsidSect="004C2A52">
          <w:type w:val="continuous"/>
          <w:pgSz w:w="11906" w:h="16838"/>
          <w:pgMar w:top="1134" w:right="851" w:bottom="1134" w:left="1418" w:header="567" w:footer="454" w:gutter="0"/>
          <w:cols w:space="708"/>
          <w:docGrid w:linePitch="360"/>
        </w:sectPr>
      </w:pPr>
    </w:p>
    <w:p w:rsidR="00EC3366" w:rsidRPr="000A5227" w:rsidRDefault="00EC3366" w:rsidP="00EC3366">
      <w:pPr>
        <w:shd w:val="clear" w:color="auto" w:fill="FFFFFF"/>
        <w:spacing w:after="0" w:line="36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Про екологію й здоров’я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Ми тут розмовляємо,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Вам частівки на цю тему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Зараз заспіваємо.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851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Зажуривсь козак Мамай,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851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Не п’є, не гуляє,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851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Від шкідливого повітря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851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Здоров’я немає.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Попиляли лісосмуги,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Нема пташок і звірят.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А тепер господарюють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Суховії на полях.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993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Дим лягає на природу,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993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А бува ще й газ.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993" w:firstLine="2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Ох, пора всьому народу 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39" w:firstLine="45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Надевать противогаз!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39" w:firstLine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Берегти природу треба.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39" w:firstLine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Річки, гаї та поля.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39" w:firstLine="2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І тоді квітучим садом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Буде вся наша Земля!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39" w:firstLine="5222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EC3366" w:rsidRPr="000A5227" w:rsidSect="00BD3D31">
          <w:type w:val="continuous"/>
          <w:pgSz w:w="11906" w:h="16838"/>
          <w:pgMar w:top="1134" w:right="1134" w:bottom="1134" w:left="1134" w:header="284" w:footer="454" w:gutter="0"/>
          <w:cols w:num="2" w:space="708"/>
          <w:docGrid w:linePitch="360"/>
        </w:sectPr>
      </w:pPr>
    </w:p>
    <w:p w:rsidR="00EC3366" w:rsidRPr="000A5227" w:rsidRDefault="00EC3366" w:rsidP="00EC3366">
      <w:pPr>
        <w:widowControl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0A5227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Так, гірке становище, але люди на повинні «складати руки», треба шукати засоби зберігання здоров’я. Шляхи пошуку поліпшення фізичного стану людини в екологічно нестабільних регіонах в своїй роботі розглядає учень11-А класу Балов Денис.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/«Раціональне харчування як важливій фактор здоров’я підлітків»,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доповідь учня 11-А класу Балова Д./</w:t>
      </w:r>
    </w:p>
    <w:p w:rsidR="00EC3366" w:rsidRPr="000A5227" w:rsidRDefault="00EC3366" w:rsidP="00EC336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Когда-то В.А.Обручев cказал: «Огромный океан неведомого окружает нас. И чем больше мы знаем, тем больше загадок задает нам природа».</w:t>
      </w:r>
    </w:p>
    <w:p w:rsidR="00EC3366" w:rsidRPr="000A5227" w:rsidRDefault="00EC3366" w:rsidP="00EC3366">
      <w:pPr>
        <w:widowControl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Розгадати загадки природи й отримані відповіді використати для створення комфортних умов для життя й здоров’я людини в нашому екологічно нестабільному місті спробувала учениця 9-А класу Мартиненко Анжела в роботі «Парки и сквери нашого міста».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/«Парки и сквери нашого міста»,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доповідь учениці 9-А класу Мартиненко А./</w:t>
      </w:r>
    </w:p>
    <w:p w:rsidR="00EC3366" w:rsidRPr="000A5227" w:rsidRDefault="00EC3366" w:rsidP="00EC336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</w:p>
    <w:p w:rsidR="00EC3366" w:rsidRPr="000A5227" w:rsidRDefault="00EC3366" w:rsidP="00EC33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AF4AE58" wp14:editId="17D15EFB">
            <wp:simplePos x="0" y="0"/>
            <wp:positionH relativeFrom="margin">
              <wp:posOffset>3105150</wp:posOffset>
            </wp:positionH>
            <wp:positionV relativeFrom="margin">
              <wp:posOffset>4949190</wp:posOffset>
            </wp:positionV>
            <wp:extent cx="2942590" cy="2209800"/>
            <wp:effectExtent l="0" t="0" r="0" b="0"/>
            <wp:wrapSquare wrapText="bothSides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2590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І все-таки якимсь таємним зіллям</w:t>
      </w:r>
    </w:p>
    <w:p w:rsidR="00EC3366" w:rsidRPr="000A5227" w:rsidRDefault="00EC3366" w:rsidP="00EC33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Нас напуває змалку Батьківщина,</w:t>
      </w:r>
    </w:p>
    <w:p w:rsidR="00EC3366" w:rsidRPr="000A5227" w:rsidRDefault="00EC3366" w:rsidP="00EC33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Що почуття високі й сильні</w:t>
      </w:r>
    </w:p>
    <w:p w:rsidR="00EC3366" w:rsidRPr="000A5227" w:rsidRDefault="00EC3366" w:rsidP="00EC336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До неї в нас. Та чи у нас єдиних?</w:t>
      </w:r>
    </w:p>
    <w:p w:rsidR="00EC3366" w:rsidRPr="000A5227" w:rsidRDefault="00EC3366" w:rsidP="00EC3366">
      <w:pPr>
        <w:spacing w:after="0" w:line="360" w:lineRule="auto"/>
        <w:ind w:left="3402" w:hanging="2268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Помічено давно й не тільки мною:</w:t>
      </w:r>
    </w:p>
    <w:p w:rsidR="00EC3366" w:rsidRPr="000A5227" w:rsidRDefault="00EC3366" w:rsidP="00EC3366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Найліпше птиця отоді співає,</w:t>
      </w:r>
    </w:p>
    <w:p w:rsidR="00EC3366" w:rsidRPr="000A5227" w:rsidRDefault="00EC3366" w:rsidP="00EC3366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Коли вона жаданою весною</w:t>
      </w:r>
    </w:p>
    <w:p w:rsidR="00EC3366" w:rsidRPr="000A5227" w:rsidRDefault="00EC3366" w:rsidP="00EC3366">
      <w:pPr>
        <w:spacing w:after="0" w:line="360" w:lineRule="auto"/>
        <w:ind w:firstLine="1134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Верта додому із чужого краю.</w:t>
      </w:r>
    </w:p>
    <w:p w:rsidR="00EC3366" w:rsidRPr="000A5227" w:rsidRDefault="00EC3366" w:rsidP="00EC336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1: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А вот ученик 8 класса Гулиев Исмаил имеет возможность круглый год восхищаться пением птиц – он разводит канареек у себя дома.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u w:val="single"/>
          <w:lang w:val="uk-UA"/>
        </w:rPr>
        <w:t>/«Особливості розведення канарок в неволі»,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доповідь учня 8 класу Гулієва Ісмаіла/</w:t>
      </w:r>
    </w:p>
    <w:p w:rsidR="00EC3366" w:rsidRPr="000A5227" w:rsidRDefault="00EC3366" w:rsidP="00EC3366">
      <w:pPr>
        <w:widowControl w:val="0"/>
        <w:spacing w:after="0" w:line="360" w:lineRule="auto"/>
        <w:ind w:left="540" w:hanging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>Ведучий 2: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А от що треба зробити, щоб мрія кожного учня нашої школи збулася и подвір’я зустрічало нас морем квітів, досліджував в своєї роботі учень 10-А класу Борис Євген.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/«Створення умов для благоустрою пришкільної ділянки КЗОШ №7»,</w:t>
      </w:r>
    </w:p>
    <w:p w:rsidR="00EC3366" w:rsidRPr="000A5227" w:rsidRDefault="00EC3366" w:rsidP="00EC3366">
      <w:pPr>
        <w:widowControl w:val="0"/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lang w:val="uk-UA"/>
        </w:rPr>
        <w:t>доповідь ученика 10-А класу Борис Є./</w:t>
      </w:r>
    </w:p>
    <w:p w:rsidR="00EC3366" w:rsidRPr="000A5227" w:rsidRDefault="00EC3366" w:rsidP="00EC3366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1: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>Сьогодні ми хочемо представити вам ще одного учня нашої школи, перше наукове дослідження якого почалось с захоплення акваріумними рибками и бажання бачити своїх улюбленців красивими, здоровими, жвавими.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/«Змагання Маленьких Гуппі»,</w:t>
      </w:r>
    </w:p>
    <w:p w:rsidR="00EC3366" w:rsidRPr="000A5227" w:rsidRDefault="00EC3366" w:rsidP="00EC3366">
      <w:pPr>
        <w:shd w:val="clear" w:color="auto" w:fill="FFFFFF"/>
        <w:spacing w:after="0" w:line="360" w:lineRule="auto"/>
        <w:ind w:left="540" w:hanging="540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</w:pPr>
      <w:r w:rsidRPr="000A5227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доповідь учня 6-А класу КЗШ №7 Юр’єва Антона/</w:t>
      </w:r>
    </w:p>
    <w:p w:rsidR="00EC3366" w:rsidRPr="000A5227" w:rsidRDefault="00EC3366" w:rsidP="00EC336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Ведучий 2: </w:t>
      </w:r>
      <w:r w:rsidRPr="000A5227">
        <w:rPr>
          <w:rFonts w:ascii="Times New Roman" w:hAnsi="Times New Roman" w:cs="Times New Roman"/>
          <w:sz w:val="28"/>
          <w:szCs w:val="28"/>
          <w:lang w:val="uk-UA"/>
        </w:rPr>
        <w:t xml:space="preserve"> Закончить наше заседание хочется стихотворением:</w:t>
      </w:r>
    </w:p>
    <w:p w:rsidR="00EC3366" w:rsidRPr="000A5227" w:rsidRDefault="00EC3366" w:rsidP="00EC3366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Исследовать природу нелегко.</w:t>
      </w:r>
    </w:p>
    <w:p w:rsidR="00EC3366" w:rsidRPr="000A5227" w:rsidRDefault="00EC3366" w:rsidP="00EC3366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Терпенье нужно, знанья и уменье.</w:t>
      </w:r>
    </w:p>
    <w:p w:rsidR="00EC3366" w:rsidRPr="000A5227" w:rsidRDefault="00EC3366" w:rsidP="00EC3366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Желаем вам успехов и побед,</w:t>
      </w:r>
    </w:p>
    <w:p w:rsidR="00EC3366" w:rsidRPr="000A5227" w:rsidRDefault="00EC3366" w:rsidP="00EC3366">
      <w:pPr>
        <w:spacing w:after="0" w:line="360" w:lineRule="auto"/>
        <w:ind w:left="2552"/>
        <w:rPr>
          <w:rFonts w:ascii="Times New Roman" w:hAnsi="Times New Roman" w:cs="Times New Roman"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sz w:val="28"/>
          <w:szCs w:val="28"/>
          <w:lang w:val="uk-UA"/>
        </w:rPr>
        <w:t>Открытий новых, новых достижений!</w:t>
      </w:r>
    </w:p>
    <w:p w:rsidR="00EC3366" w:rsidRPr="000A5227" w:rsidRDefault="00EC3366" w:rsidP="00EC3366">
      <w:pPr>
        <w:spacing w:after="0" w:line="360" w:lineRule="auto"/>
        <w:ind w:left="540" w:hanging="5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3366" w:rsidRPr="000A5227" w:rsidRDefault="00EC3366" w:rsidP="00EC3366">
      <w:pPr>
        <w:spacing w:after="0" w:line="360" w:lineRule="auto"/>
        <w:ind w:left="540" w:hanging="5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Вручення листівок учасникам засідання</w:t>
      </w:r>
    </w:p>
    <w:p w:rsidR="00EC3366" w:rsidRPr="000A5227" w:rsidRDefault="00EC3366" w:rsidP="00EC3366">
      <w:pPr>
        <w:spacing w:after="0" w:line="360" w:lineRule="auto"/>
        <w:ind w:left="540" w:hanging="5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3366" w:rsidRPr="000A5227" w:rsidRDefault="00EC3366" w:rsidP="00EC3366">
      <w:pPr>
        <w:spacing w:after="0" w:line="360" w:lineRule="auto"/>
        <w:ind w:left="540" w:hanging="54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A5227">
        <w:rPr>
          <w:rFonts w:ascii="Times New Roman" w:hAnsi="Times New Roman" w:cs="Times New Roman"/>
          <w:b/>
          <w:i/>
          <w:sz w:val="28"/>
          <w:szCs w:val="28"/>
          <w:lang w:val="uk-UA"/>
        </w:rPr>
        <w:t>Підсумок засідання</w:t>
      </w:r>
    </w:p>
    <w:p w:rsidR="00B32D9A" w:rsidRDefault="00B32D9A"/>
    <w:sectPr w:rsidR="00B3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677B"/>
    <w:multiLevelType w:val="hybridMultilevel"/>
    <w:tmpl w:val="2BC6BB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5FA"/>
    <w:rsid w:val="002C05FA"/>
    <w:rsid w:val="004B49FA"/>
    <w:rsid w:val="00B32D9A"/>
    <w:rsid w:val="00E00078"/>
    <w:rsid w:val="00EC3366"/>
    <w:rsid w:val="00F4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3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33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6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33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C336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3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1242</Words>
  <Characters>7086</Characters>
  <Application>Microsoft Office Word</Application>
  <DocSecurity>0</DocSecurity>
  <Lines>59</Lines>
  <Paragraphs>16</Paragraphs>
  <ScaleCrop>false</ScaleCrop>
  <Company>Home</Company>
  <LinksUpToDate>false</LinksUpToDate>
  <CharactersWithSpaces>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2016-02-21T14:39:00Z</dcterms:created>
  <dcterms:modified xsi:type="dcterms:W3CDTF">2016-02-21T14:42:00Z</dcterms:modified>
</cp:coreProperties>
</file>